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204E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</w:p>
    <w:p w14:paraId="5721F097">
      <w:pPr>
        <w:shd w:val="clear" w:color="auto" w:fill="FFFFFF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Утверждаю:</w:t>
      </w:r>
    </w:p>
    <w:p w14:paraId="4E024F5A">
      <w:pPr>
        <w:shd w:val="clear" w:color="auto" w:fill="FFFFFF"/>
        <w:wordWrap w:val="0"/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Заведующий филиалом</w:t>
      </w:r>
    </w:p>
    <w:p w14:paraId="2BD97F9F">
      <w:pPr>
        <w:spacing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1247775" cy="524510"/>
            <wp:effectExtent l="0" t="0" r="9525" b="8890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Н.С.Капранова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4469755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76ED805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План мероприятий по кибербезопасности несовершеннолетних</w:t>
      </w:r>
    </w:p>
    <w:p w14:paraId="66A6C6B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в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 xml:space="preserve">Кулясовском филиале МБОУ СОШ с.Русский Камешкир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н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а 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25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26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 xml:space="preserve"> уч.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год.</w:t>
      </w:r>
    </w:p>
    <w:tbl>
      <w:tblPr>
        <w:tblStyle w:val="3"/>
        <w:tblW w:w="5646" w:type="pct"/>
        <w:tblCellSpacing w:w="0" w:type="dxa"/>
        <w:tblInd w:w="-963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631"/>
      </w:tblGrid>
      <w:tr w14:paraId="320B8DC6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000" w:type="pct"/>
            <w:vAlign w:val="center"/>
          </w:tcPr>
          <w:p w14:paraId="25623DDC">
            <w:pPr>
              <w:pStyle w:val="6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tbl>
            <w:tblPr>
              <w:tblStyle w:val="3"/>
              <w:tblW w:w="1045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0"/>
              <w:gridCol w:w="5880"/>
              <w:gridCol w:w="1701"/>
              <w:gridCol w:w="2410"/>
            </w:tblGrid>
            <w:tr w14:paraId="4713A8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2B5FBFE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8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63CA9F7D">
                  <w:pPr>
                    <w:pStyle w:val="6"/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  <w:t>Мероприятие</w:t>
                  </w:r>
                </w:p>
                <w:p w14:paraId="62ADD01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</w:tcPr>
                <w:p w14:paraId="61AF14F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Сроки </w:t>
                  </w:r>
                </w:p>
              </w:tc>
              <w:tc>
                <w:tcPr>
                  <w:tcW w:w="24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</w:tcPr>
                <w:p w14:paraId="3E2A99C3">
                  <w:pPr>
                    <w:pStyle w:val="6"/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  <w:p w14:paraId="0C893CD5">
                  <w:pPr>
                    <w:pStyle w:val="6"/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</w:tc>
            </w:tr>
            <w:tr w14:paraId="0F5980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70B5E1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73D527F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Разработка плана мероприятий, направленных на решение вопросов кибербезопасности несовершеннолетних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BF5FB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Август-сентябрь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BF8BA7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Ответственны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/>
                    </w:rPr>
                    <w:t>й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 за профилактику</w:t>
                  </w:r>
                </w:p>
              </w:tc>
            </w:tr>
            <w:tr w14:paraId="34E82B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EE9DAB6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F4326D8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Создание и обновление стенда «Уголок информационной безопасности»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53839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EC268F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3C279E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6A276A7D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22CED50B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Родительские собрания «Безопасность детей в Интернете»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A181D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C2966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37E565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DFEC76D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2C68E6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Единый урок по кибербезопасности.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A3C0A1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E6155B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Учитель информатики</w:t>
                  </w:r>
                </w:p>
              </w:tc>
            </w:tr>
            <w:tr w14:paraId="32DADD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599FB4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26F345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часы  на тему:</w:t>
                  </w:r>
                </w:p>
                <w:p w14:paraId="598B2A8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«Правила этикета в Интернете»; </w:t>
                  </w:r>
                </w:p>
                <w:p w14:paraId="0040FC9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«Правила работы в сети Интернет».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43D07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Ноябрь -декабрь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E975F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3A0DFE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6A5E78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F862F58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Родительский всеобуч «Мобильная грамотность и безопасный интернет»</w:t>
                  </w:r>
                </w:p>
                <w:p w14:paraId="2E36D50D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Ознакомление родителей Федеральным Законом о защите детей от информации, причиняющей вред их здоровью и развитию.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D372D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Ноябрь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3F58E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/>
                    </w:rPr>
                    <w:t>У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читель информатики</w:t>
                  </w:r>
                </w:p>
              </w:tc>
            </w:tr>
            <w:tr w14:paraId="7A2603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55489B33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E9EE8B9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Выпуск буклетов на тему:</w:t>
                  </w:r>
                </w:p>
                <w:p w14:paraId="17B7945F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«Безопасный интернет»</w:t>
                  </w:r>
                </w:p>
                <w:p w14:paraId="607EBA9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«Интернет и дети»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193CA7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Декабрь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4708B9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5277BD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0A97407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59331A1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Проведение педагогических  и родительских мониторингов социальных сетей в целях изучения круга общения, участия в группах и сообществах, поведения в социальных сетях подростков.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324BC5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D897E5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Классные руководители, учитель информатики </w:t>
                  </w:r>
                </w:p>
              </w:tc>
            </w:tr>
            <w:tr w14:paraId="50B2DD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40728C3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7148E5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Круглый стол с сотрудниками правоохранительных органов по теме: «Профилактика распространения наркотических средств и психотропных веществ в сети Интернет»;</w:t>
                  </w:r>
                </w:p>
                <w:p w14:paraId="3C1BAAC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 «Полезная информация и безопасные сайты для подростков в сети Интернет»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1B5729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Январь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F457F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Участковый и инспектор ПДН </w:t>
                  </w:r>
                </w:p>
              </w:tc>
            </w:tr>
            <w:tr w14:paraId="5A5BEF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49246565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2E36B64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часы на  тему :</w:t>
                  </w:r>
                </w:p>
                <w:p w14:paraId="5302485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«Развлечения и безопасность в Интернете»;</w:t>
                  </w:r>
                </w:p>
                <w:p w14:paraId="7750F58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«Что я знаю о киберугрозах и методах борьбы с ними»;</w:t>
                  </w:r>
                </w:p>
                <w:p w14:paraId="21DD7FC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«Ты и Интернет: полезно и опасно»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66D86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Февраль -март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113B8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Учитель информатики, классные руководители</w:t>
                  </w:r>
                </w:p>
              </w:tc>
            </w:tr>
            <w:tr w14:paraId="2C8B6E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F6E7428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58DBAA9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Показ  презентаций «Безопасный Интернет»</w:t>
                  </w:r>
                </w:p>
                <w:p w14:paraId="4298BBA5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Родительские собрания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6A5119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C760F0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Учитель информатики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77232D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074CAE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4CD99EB6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Проведение индивидуально-профилактической работы с несовершеннолетними, вовлеченными в тематические группы в интернет- пространстве , призывающие к суицидальному поведению, противоправному поведению.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C3FC19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45F25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1AD2A0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2D569B3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880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54B0ADC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Психолого-педагогическое сопровождение несовершеннолетних и их семей по вопросам кибербезопасности.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34306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Постоянно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58961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415FDD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ACDD033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940822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Работа детского телефона доверия.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096816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03E710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276CF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4A55BD0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7B1948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Размещение информации по проведению работы по кибербезопасности несовершеннолетних на сайте школы. 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7A8C1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2481EB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/>
                    </w:rPr>
                    <w:t>Учитель информатики</w:t>
                  </w:r>
                </w:p>
              </w:tc>
            </w:tr>
            <w:tr w14:paraId="02CAB4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2E401C57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82BCAE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Мониторинг исполнения плана мероприятий, направленных на решение вопросов кибербезопасности несовершеннолетних за уч.год.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9A18FF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Май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BEDDE7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 w14:paraId="05A4FE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DF4358F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B723D6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Размещение памяток для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instrText xml:space="preserve"> HYPERLINK "http://tush.abatskobr.ru/bezopasnyj-internet/mediabezopasnost-detej/?preview" </w:instrTex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детей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 и 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instrText xml:space="preserve"> HYPERLINK "http://tush.abatskobr.ru/bezopasnyj-internet/pamyatka-dlya-uchashihsya/?preview" </w:instrTex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родителей </w:t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по обеспечению информационной безопасности на сайте школы.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97995B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Май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A30956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  <w:lang w:val="ru-RU"/>
                    </w:rPr>
                    <w:t>Учитель информатики</w:t>
                  </w:r>
                </w:p>
              </w:tc>
            </w:tr>
            <w:tr w14:paraId="7C4AA2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665AD492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00E91BD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Конкурс рисунков « Мой друг - Интернет»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95A98F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Июнь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FC4464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14:paraId="56A06E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</w:tcPr>
                <w:p w14:paraId="36E7A00D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</w:tcPr>
                <w:p w14:paraId="1CD0AA6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Игра  «Сказка о золотых правилах безопасности в Интернете»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5859CE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 xml:space="preserve">Июнь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9262CC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Начальник лагеря,</w:t>
                  </w:r>
                </w:p>
                <w:p w14:paraId="74B978AA">
                  <w:pPr>
                    <w:pStyle w:val="6"/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4"/>
                      <w:szCs w:val="24"/>
                    </w:rPr>
                    <w:t> воспитатели.</w:t>
                  </w:r>
                </w:p>
              </w:tc>
            </w:tr>
          </w:tbl>
          <w:p w14:paraId="43C31C84">
            <w:pPr>
              <w:pStyle w:val="6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58D4AA5D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68"/>
    <w:rsid w:val="0001773E"/>
    <w:rsid w:val="000322BC"/>
    <w:rsid w:val="000B4068"/>
    <w:rsid w:val="001207F9"/>
    <w:rsid w:val="00132053"/>
    <w:rsid w:val="001E44CD"/>
    <w:rsid w:val="00207B55"/>
    <w:rsid w:val="00425D28"/>
    <w:rsid w:val="0052117F"/>
    <w:rsid w:val="00554F7D"/>
    <w:rsid w:val="00564B1A"/>
    <w:rsid w:val="00601BE0"/>
    <w:rsid w:val="0064750E"/>
    <w:rsid w:val="006A5672"/>
    <w:rsid w:val="007D4523"/>
    <w:rsid w:val="007F4D3A"/>
    <w:rsid w:val="008255FC"/>
    <w:rsid w:val="008B33C9"/>
    <w:rsid w:val="008B6ABE"/>
    <w:rsid w:val="008B7464"/>
    <w:rsid w:val="00911514"/>
    <w:rsid w:val="009B68BD"/>
    <w:rsid w:val="009D27CC"/>
    <w:rsid w:val="009E3B6B"/>
    <w:rsid w:val="00A907E2"/>
    <w:rsid w:val="00AA53AB"/>
    <w:rsid w:val="00AF60ED"/>
    <w:rsid w:val="00B2454E"/>
    <w:rsid w:val="00B84608"/>
    <w:rsid w:val="00BB5402"/>
    <w:rsid w:val="00F3550C"/>
    <w:rsid w:val="00F4415B"/>
    <w:rsid w:val="00F51D1F"/>
    <w:rsid w:val="00F94FF1"/>
    <w:rsid w:val="00FF6F0B"/>
    <w:rsid w:val="42B83B80"/>
    <w:rsid w:val="4A6B3A0F"/>
    <w:rsid w:val="7C2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3239</Characters>
  <Lines>26</Lines>
  <Paragraphs>7</Paragraphs>
  <TotalTime>0</TotalTime>
  <ScaleCrop>false</ScaleCrop>
  <LinksUpToDate>false</LinksUpToDate>
  <CharactersWithSpaces>3800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2017-01-18T18:33:00Z</dcterms:created>
  <dc:creator>Алсу</dc:creator>
  <cp:lastModifiedBy>WPS_1706980539</cp:lastModifiedBy>
  <cp:lastPrinted>2020-09-14T19:03:00Z</cp:lastPrinted>
  <dcterms:modified xsi:type="dcterms:W3CDTF">2025-10-15T18:31:04Z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497E4DDBCDD04C96AE36946F8804E0DC_13</vt:lpwstr>
  </property>
</Properties>
</file>